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9E4" w14:textId="3ABABE26" w:rsidR="00CA29F8" w:rsidRPr="00CA29F8" w:rsidRDefault="00CA29F8" w:rsidP="00CA29F8">
      <w:pPr>
        <w:spacing w:beforeLines="50" w:before="156" w:afterLines="50" w:after="156" w:line="360" w:lineRule="auto"/>
        <w:jc w:val="left"/>
        <w:rPr>
          <w:rFonts w:ascii="仿宋" w:eastAsia="仿宋" w:hAnsi="仿宋"/>
          <w:color w:val="3E3A39"/>
          <w:sz w:val="32"/>
          <w:szCs w:val="32"/>
        </w:rPr>
      </w:pPr>
      <w:r w:rsidRPr="00CA29F8">
        <w:rPr>
          <w:rFonts w:ascii="仿宋" w:eastAsia="仿宋" w:hAnsi="仿宋" w:hint="eastAsia"/>
          <w:color w:val="3E3A39"/>
          <w:sz w:val="32"/>
          <w:szCs w:val="32"/>
        </w:rPr>
        <w:t>附件1</w:t>
      </w:r>
      <w:r w:rsidRPr="00CA29F8">
        <w:rPr>
          <w:rFonts w:ascii="仿宋" w:eastAsia="仿宋" w:hAnsi="仿宋"/>
          <w:color w:val="3E3A39"/>
          <w:sz w:val="32"/>
          <w:szCs w:val="32"/>
        </w:rPr>
        <w:t>5</w:t>
      </w:r>
    </w:p>
    <w:p w14:paraId="091817E9" w14:textId="57807591" w:rsidR="001F3B96" w:rsidRPr="00244CF8" w:rsidRDefault="001F3B96" w:rsidP="001F3B96">
      <w:pPr>
        <w:spacing w:beforeLines="50" w:before="156" w:afterLines="50" w:after="156" w:line="360" w:lineRule="auto"/>
        <w:jc w:val="center"/>
        <w:rPr>
          <w:rFonts w:ascii="方正小标宋简体" w:eastAsia="方正小标宋简体" w:hAnsi="FZLTZCHK--GBK1-0" w:hint="eastAsia"/>
          <w:color w:val="3E3A39"/>
          <w:sz w:val="32"/>
          <w:szCs w:val="32"/>
        </w:rPr>
      </w:pPr>
      <w:r w:rsidRPr="00244CF8">
        <w:rPr>
          <w:rFonts w:ascii="方正小标宋简体" w:eastAsia="方正小标宋简体" w:hAnsi="FZLTZCHK--GBK1-0" w:hint="eastAsia"/>
          <w:color w:val="3E3A39"/>
          <w:sz w:val="32"/>
          <w:szCs w:val="32"/>
        </w:rPr>
        <w:t>北京师范大学 ** 学院因公出访总结模板</w:t>
      </w:r>
    </w:p>
    <w:p w14:paraId="17BAE2BF" w14:textId="6C3D5CA5" w:rsidR="00194A65" w:rsidRPr="00194A65" w:rsidRDefault="00194A65" w:rsidP="00194A65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</w:rPr>
      </w:pPr>
      <w:r w:rsidRPr="00194A65">
        <w:rPr>
          <w:rFonts w:ascii="Times New Roman" w:eastAsia="仿宋" w:hAnsi="Times New Roman" w:cs="Times New Roman"/>
          <w:sz w:val="28"/>
        </w:rPr>
        <w:t>文件标题：</w:t>
      </w:r>
      <w:r w:rsidRPr="00194A65">
        <w:rPr>
          <w:rFonts w:ascii="Times New Roman" w:eastAsia="仿宋" w:hAnsi="Times New Roman" w:cs="Times New Roman"/>
          <w:sz w:val="28"/>
        </w:rPr>
        <w:t>20190519 **</w:t>
      </w:r>
      <w:r w:rsidRPr="00194A65">
        <w:rPr>
          <w:rFonts w:ascii="Times New Roman" w:eastAsia="仿宋" w:hAnsi="Times New Roman" w:cs="Times New Roman"/>
          <w:sz w:val="28"/>
        </w:rPr>
        <w:t>赴</w:t>
      </w:r>
      <w:r w:rsidRPr="00194A65">
        <w:rPr>
          <w:rFonts w:ascii="Times New Roman" w:eastAsia="仿宋" w:hAnsi="Times New Roman" w:cs="Times New Roman"/>
          <w:sz w:val="28"/>
        </w:rPr>
        <w:t>**</w:t>
      </w:r>
      <w:r w:rsidRPr="00194A65">
        <w:rPr>
          <w:rFonts w:ascii="Times New Roman" w:eastAsia="仿宋" w:hAnsi="Times New Roman" w:cs="Times New Roman"/>
          <w:sz w:val="28"/>
        </w:rPr>
        <w:t>国家出访总结</w:t>
      </w:r>
      <w:r>
        <w:rPr>
          <w:rFonts w:ascii="Times New Roman" w:eastAsia="仿宋" w:hAnsi="Times New Roman" w:cs="Times New Roman" w:hint="eastAsia"/>
          <w:sz w:val="28"/>
        </w:rPr>
        <w:t>（同正文标题）</w:t>
      </w:r>
    </w:p>
    <w:p w14:paraId="2CE37A5C" w14:textId="24BE95DF" w:rsidR="00AD302C" w:rsidRDefault="00194A65" w:rsidP="00194A65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标题</w:t>
      </w:r>
      <w:r w:rsidR="00AD302C" w:rsidRPr="00194A65">
        <w:rPr>
          <w:rFonts w:ascii="Times New Roman" w:eastAsia="黑体" w:hAnsi="Times New Roman" w:cs="Times New Roman"/>
          <w:sz w:val="32"/>
        </w:rPr>
        <w:t>（黑体</w:t>
      </w:r>
      <w:r w:rsidR="00AD302C" w:rsidRPr="00194A65">
        <w:rPr>
          <w:rFonts w:ascii="Times New Roman" w:eastAsia="黑体" w:hAnsi="Times New Roman" w:cs="Times New Roman"/>
          <w:sz w:val="32"/>
        </w:rPr>
        <w:t xml:space="preserve"> </w:t>
      </w:r>
      <w:r w:rsidR="001F3B96">
        <w:rPr>
          <w:rFonts w:ascii="Times New Roman" w:eastAsia="黑体" w:hAnsi="Times New Roman" w:cs="Times New Roman" w:hint="eastAsia"/>
          <w:sz w:val="32"/>
        </w:rPr>
        <w:t>三</w:t>
      </w:r>
      <w:r w:rsidR="00AD302C" w:rsidRPr="00194A65">
        <w:rPr>
          <w:rFonts w:ascii="Times New Roman" w:eastAsia="黑体" w:hAnsi="Times New Roman" w:cs="Times New Roman"/>
          <w:sz w:val="32"/>
        </w:rPr>
        <w:t>号字</w:t>
      </w:r>
      <w:r w:rsidR="00AD302C" w:rsidRPr="00194A65">
        <w:rPr>
          <w:rFonts w:ascii="Times New Roman" w:eastAsia="黑体" w:hAnsi="Times New Roman" w:cs="Times New Roman"/>
          <w:sz w:val="32"/>
        </w:rPr>
        <w:t xml:space="preserve"> </w:t>
      </w:r>
      <w:r w:rsidR="00AD302C" w:rsidRPr="00194A65">
        <w:rPr>
          <w:rFonts w:ascii="Times New Roman" w:eastAsia="黑体" w:hAnsi="Times New Roman" w:cs="Times New Roman"/>
          <w:sz w:val="32"/>
        </w:rPr>
        <w:t>居中）</w:t>
      </w:r>
    </w:p>
    <w:p w14:paraId="53196E9D" w14:textId="0661A905" w:rsidR="00194A65" w:rsidRDefault="00194A65" w:rsidP="00194A65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194A65">
        <w:rPr>
          <w:rFonts w:ascii="Times New Roman" w:eastAsia="仿宋" w:hAnsi="Times New Roman" w:cs="Times New Roman"/>
          <w:sz w:val="28"/>
          <w:szCs w:val="28"/>
        </w:rPr>
        <w:t>格式：</w:t>
      </w:r>
      <w:r w:rsidR="00091194">
        <w:rPr>
          <w:rFonts w:ascii="Times New Roman" w:eastAsia="仿宋" w:hAnsi="Times New Roman" w:cs="Times New Roman" w:hint="eastAsia"/>
          <w:sz w:val="28"/>
          <w:szCs w:val="28"/>
        </w:rPr>
        <w:t>正</w:t>
      </w:r>
      <w:r>
        <w:rPr>
          <w:rFonts w:ascii="Times New Roman" w:eastAsia="仿宋" w:hAnsi="Times New Roman" w:cs="Times New Roman" w:hint="eastAsia"/>
          <w:sz w:val="28"/>
          <w:szCs w:val="28"/>
        </w:rPr>
        <w:t>文为</w:t>
      </w:r>
      <w:r w:rsidRPr="00194A65">
        <w:rPr>
          <w:rFonts w:ascii="Times New Roman" w:eastAsia="仿宋" w:hAnsi="Times New Roman" w:cs="Times New Roman"/>
          <w:sz w:val="28"/>
          <w:szCs w:val="28"/>
        </w:rPr>
        <w:t>仿宋</w:t>
      </w:r>
      <w:r w:rsidR="002355F9">
        <w:rPr>
          <w:rFonts w:ascii="Times New Roman" w:eastAsia="仿宋" w:hAnsi="Times New Roman" w:cs="Times New Roman" w:hint="eastAsia"/>
          <w:sz w:val="28"/>
          <w:szCs w:val="28"/>
        </w:rPr>
        <w:t>G</w:t>
      </w:r>
      <w:r w:rsidR="002355F9">
        <w:rPr>
          <w:rFonts w:ascii="Times New Roman" w:eastAsia="仿宋" w:hAnsi="Times New Roman" w:cs="Times New Roman"/>
          <w:sz w:val="28"/>
          <w:szCs w:val="28"/>
        </w:rPr>
        <w:t>B2312</w:t>
      </w:r>
      <w:r w:rsidR="002355F9"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Pr="00194A65">
        <w:rPr>
          <w:rFonts w:ascii="Times New Roman" w:eastAsia="仿宋" w:hAnsi="Times New Roman" w:cs="Times New Roman"/>
          <w:sz w:val="28"/>
          <w:szCs w:val="28"/>
        </w:rPr>
        <w:t>号字</w:t>
      </w:r>
      <w:r>
        <w:rPr>
          <w:rFonts w:ascii="Times New Roman" w:eastAsia="仿宋" w:hAnsi="Times New Roman" w:cs="Times New Roman" w:hint="eastAsia"/>
          <w:sz w:val="28"/>
          <w:szCs w:val="28"/>
        </w:rPr>
        <w:t>，英文及数字为</w:t>
      </w:r>
      <w:r>
        <w:rPr>
          <w:rFonts w:ascii="Times New Roman" w:eastAsia="仿宋" w:hAnsi="Times New Roman" w:cs="Times New Roman" w:hint="eastAsia"/>
          <w:sz w:val="28"/>
          <w:szCs w:val="28"/>
        </w:rPr>
        <w:t>T</w:t>
      </w:r>
      <w:r>
        <w:rPr>
          <w:rFonts w:ascii="Times New Roman" w:eastAsia="仿宋" w:hAnsi="Times New Roman" w:cs="Times New Roman"/>
          <w:sz w:val="28"/>
          <w:szCs w:val="28"/>
        </w:rPr>
        <w:t>imes New Roman</w:t>
      </w:r>
    </w:p>
    <w:p w14:paraId="7A02A8FA" w14:textId="6F4EDDDB" w:rsidR="00194A65" w:rsidRPr="00194A65" w:rsidRDefault="00194A65" w:rsidP="00194A65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194A65">
        <w:rPr>
          <w:rFonts w:ascii="Times New Roman" w:eastAsia="仿宋" w:hAnsi="Times New Roman" w:cs="Times New Roman"/>
          <w:sz w:val="28"/>
          <w:szCs w:val="28"/>
        </w:rPr>
        <w:t>（段前段后</w:t>
      </w:r>
      <w:r w:rsidRPr="00194A65">
        <w:rPr>
          <w:rFonts w:ascii="Times New Roman" w:eastAsia="仿宋" w:hAnsi="Times New Roman" w:cs="Times New Roman"/>
          <w:sz w:val="28"/>
          <w:szCs w:val="28"/>
        </w:rPr>
        <w:t>0.5</w:t>
      </w:r>
      <w:r w:rsidRPr="00194A65">
        <w:rPr>
          <w:rFonts w:ascii="Times New Roman" w:eastAsia="仿宋" w:hAnsi="Times New Roman" w:cs="Times New Roman"/>
          <w:sz w:val="28"/>
          <w:szCs w:val="28"/>
        </w:rPr>
        <w:t>，行间距：</w:t>
      </w:r>
      <w:r w:rsidRPr="00194A65">
        <w:rPr>
          <w:rFonts w:ascii="Times New Roman" w:eastAsia="仿宋" w:hAnsi="Times New Roman" w:cs="Times New Roman"/>
          <w:sz w:val="28"/>
          <w:szCs w:val="28"/>
        </w:rPr>
        <w:t>1.5</w:t>
      </w:r>
      <w:r w:rsidRPr="00194A65">
        <w:rPr>
          <w:rFonts w:ascii="Times New Roman" w:eastAsia="仿宋" w:hAnsi="Times New Roman" w:cs="Times New Roman"/>
          <w:sz w:val="28"/>
          <w:szCs w:val="28"/>
        </w:rPr>
        <w:t>倍）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>。四级标题序号：一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>（一）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 xml:space="preserve"> 1</w:t>
      </w:r>
      <w:r w:rsidR="00244CF8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>）</w:t>
      </w:r>
    </w:p>
    <w:p w14:paraId="7E7188DB" w14:textId="6316ACC1" w:rsidR="00AD302C" w:rsidRPr="00194A65" w:rsidRDefault="00AD302C" w:rsidP="00194A65">
      <w:pPr>
        <w:pStyle w:val="a7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</w:pPr>
      <w:r w:rsidRPr="00194A65"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  <w:t>出访目的（</w:t>
      </w:r>
      <w:r w:rsidR="002355F9">
        <w:rPr>
          <w:rFonts w:ascii="Times New Roman" w:eastAsia="黑体" w:hAnsi="Times New Roman" w:cs="Times New Roman" w:hint="eastAsia"/>
          <w:bCs/>
          <w:color w:val="auto"/>
          <w:kern w:val="2"/>
          <w:sz w:val="28"/>
          <w:szCs w:val="28"/>
          <w:lang w:val="en-US" w:eastAsia="zh-CN"/>
        </w:rPr>
        <w:t>三</w:t>
      </w:r>
      <w:r w:rsidRPr="00194A65"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  <w:t>号字，黑体）</w:t>
      </w:r>
    </w:p>
    <w:p w14:paraId="5017C674" w14:textId="77777777" w:rsidR="00AD302C" w:rsidRPr="00194A65" w:rsidRDefault="00AD302C" w:rsidP="00194A65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194A65">
        <w:rPr>
          <w:rFonts w:ascii="Times New Roman" w:eastAsia="仿宋" w:hAnsi="Times New Roman" w:cs="Times New Roman"/>
          <w:sz w:val="28"/>
          <w:szCs w:val="28"/>
        </w:rPr>
        <w:t>含出访时间、地点及目的。</w:t>
      </w:r>
    </w:p>
    <w:p w14:paraId="55C5DD97" w14:textId="179DE0B4" w:rsidR="00AD302C" w:rsidRPr="00194A65" w:rsidRDefault="00AD302C" w:rsidP="00194A65">
      <w:pPr>
        <w:pStyle w:val="a7"/>
        <w:widowControl w:val="0"/>
        <w:numPr>
          <w:ilvl w:val="0"/>
          <w:numId w:val="1"/>
        </w:numPr>
        <w:spacing w:beforeLines="50" w:before="156" w:afterLines="50" w:after="156" w:line="360" w:lineRule="auto"/>
        <w:ind w:firstLineChars="0"/>
        <w:jc w:val="both"/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</w:pPr>
      <w:r w:rsidRPr="00194A65"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  <w:t>出访成员名单</w:t>
      </w:r>
      <w:r w:rsidR="00244F32">
        <w:rPr>
          <w:rFonts w:ascii="Times New Roman" w:eastAsia="黑体" w:hAnsi="Times New Roman" w:cs="Times New Roman" w:hint="eastAsia"/>
          <w:bCs/>
          <w:color w:val="auto"/>
          <w:kern w:val="2"/>
          <w:sz w:val="28"/>
          <w:szCs w:val="28"/>
          <w:lang w:val="en-US" w:eastAsia="zh-CN"/>
        </w:rPr>
        <w:t>（请标注出访团组组长）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7"/>
        <w:gridCol w:w="3582"/>
        <w:gridCol w:w="2987"/>
      </w:tblGrid>
      <w:tr w:rsidR="00AD302C" w:rsidRPr="00194A65" w14:paraId="2BF29C9D" w14:textId="77777777" w:rsidTr="00E14104">
        <w:trPr>
          <w:trHeight w:val="66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6CF" w14:textId="77777777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出访人员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8852" w14:textId="77777777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274" w14:textId="77777777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职务</w:t>
            </w:r>
          </w:p>
        </w:tc>
      </w:tr>
      <w:tr w:rsidR="00AD302C" w:rsidRPr="00194A65" w14:paraId="2A8CA47E" w14:textId="77777777" w:rsidTr="00244CF8">
        <w:trPr>
          <w:trHeight w:val="1343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006" w14:textId="7BE1B380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99D" w14:textId="2DA423CB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北京师范大学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**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ED9" w14:textId="77777777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行政职务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</w:p>
          <w:p w14:paraId="39346828" w14:textId="4A251810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专业技术职务</w:t>
            </w:r>
          </w:p>
        </w:tc>
      </w:tr>
      <w:tr w:rsidR="00AD302C" w:rsidRPr="00194A65" w14:paraId="0197BA8E" w14:textId="77777777" w:rsidTr="00E14104">
        <w:trPr>
          <w:trHeight w:val="99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711" w14:textId="2E94E467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A73" w14:textId="58134F45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北京师范大学环境学院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09B" w14:textId="29FE97D6" w:rsidR="00AD302C" w:rsidRPr="00194A65" w:rsidRDefault="00AD302C" w:rsidP="00194A65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处长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教授</w:t>
            </w:r>
          </w:p>
        </w:tc>
      </w:tr>
    </w:tbl>
    <w:p w14:paraId="0B316F43" w14:textId="6E28A450" w:rsidR="00AD302C" w:rsidRPr="00194A65" w:rsidRDefault="00AD302C" w:rsidP="00194A65">
      <w:pPr>
        <w:pStyle w:val="a7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Times New Roman" w:eastAsia="黑体" w:hAnsi="Times New Roman" w:cs="Times New Roman"/>
          <w:bCs/>
          <w:sz w:val="28"/>
          <w:szCs w:val="28"/>
        </w:rPr>
      </w:pPr>
      <w:r w:rsidRPr="00194A65">
        <w:rPr>
          <w:rFonts w:ascii="Times New Roman" w:eastAsia="黑体" w:hAnsi="Times New Roman" w:cs="Times New Roman"/>
          <w:bCs/>
          <w:sz w:val="28"/>
          <w:szCs w:val="28"/>
        </w:rPr>
        <w:t>出访日程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721"/>
      </w:tblGrid>
      <w:tr w:rsidR="00AD302C" w:rsidRPr="00194A65" w14:paraId="588867E5" w14:textId="77777777" w:rsidTr="00E14104">
        <w:trPr>
          <w:trHeight w:val="312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08BE71" w14:textId="77777777" w:rsidR="00AD302C" w:rsidRPr="00194A65" w:rsidRDefault="00AD302C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7EE79F" w14:textId="77777777" w:rsidR="00AD302C" w:rsidRPr="00194A65" w:rsidRDefault="00AD302C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活动</w:t>
            </w:r>
          </w:p>
        </w:tc>
      </w:tr>
      <w:tr w:rsidR="00AD302C" w:rsidRPr="00194A65" w14:paraId="591C0493" w14:textId="77777777" w:rsidTr="00E14104">
        <w:trPr>
          <w:trHeight w:val="312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B1AF" w14:textId="3D46FB10" w:rsidR="00AD302C" w:rsidRPr="00194A65" w:rsidRDefault="00AD302C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14:paraId="0FDB32DC" w14:textId="5038F59D" w:rsidR="00AD302C" w:rsidRPr="00194A65" w:rsidRDefault="00EE6051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（</w:t>
            </w:r>
            <w:r w:rsidR="00AD302C"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星期</w:t>
            </w:r>
            <w:r w:rsidR="00AD302C"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E2CF" w14:textId="146789DF" w:rsidR="00AD302C" w:rsidRPr="00194A65" w:rsidRDefault="00AD302C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北京出发至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**</w:t>
            </w:r>
          </w:p>
        </w:tc>
      </w:tr>
      <w:tr w:rsidR="00AD302C" w:rsidRPr="00194A65" w14:paraId="3F0C8625" w14:textId="77777777" w:rsidTr="00244CF8">
        <w:trPr>
          <w:trHeight w:val="1276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EA5" w14:textId="77777777" w:rsidR="00AD302C" w:rsidRPr="00194A65" w:rsidRDefault="00AD302C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14:paraId="706D5FF5" w14:textId="31334C13" w:rsidR="00AD302C" w:rsidRPr="00194A65" w:rsidRDefault="00EE6051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 w:rsidR="00AD302C"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星期</w:t>
            </w:r>
            <w:r w:rsidR="00AD302C"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DBC" w14:textId="408030AB" w:rsidR="00AD302C" w:rsidRPr="00194A65" w:rsidRDefault="00194A65" w:rsidP="00194A65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访问</w:t>
            </w:r>
            <w:r w:rsidR="00AD302C" w:rsidRPr="00194A65">
              <w:rPr>
                <w:rFonts w:ascii="Times New Roman" w:eastAsia="仿宋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学校</w:t>
            </w:r>
          </w:p>
        </w:tc>
      </w:tr>
    </w:tbl>
    <w:p w14:paraId="6BE6D79B" w14:textId="2F80C124" w:rsidR="00AD302C" w:rsidRPr="00194A65" w:rsidRDefault="00AD302C" w:rsidP="00194A65">
      <w:pPr>
        <w:pStyle w:val="a7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Times New Roman" w:eastAsia="黑体" w:hAnsi="Times New Roman" w:cs="Times New Roman"/>
          <w:bCs/>
          <w:sz w:val="28"/>
          <w:szCs w:val="28"/>
        </w:rPr>
      </w:pPr>
      <w:r w:rsidRPr="00194A65">
        <w:rPr>
          <w:rFonts w:ascii="Times New Roman" w:eastAsia="黑体" w:hAnsi="Times New Roman" w:cs="Times New Roman"/>
          <w:bCs/>
          <w:sz w:val="28"/>
          <w:szCs w:val="28"/>
        </w:rPr>
        <w:t>出访概况</w:t>
      </w:r>
      <w:r w:rsidR="00F66A64" w:rsidRPr="00194A65">
        <w:rPr>
          <w:rFonts w:ascii="Times New Roman" w:eastAsia="黑体" w:hAnsi="Times New Roman" w:cs="Times New Roman"/>
          <w:bCs/>
          <w:sz w:val="28"/>
          <w:szCs w:val="28"/>
        </w:rPr>
        <w:t>（按照时间顺序）</w:t>
      </w:r>
    </w:p>
    <w:p w14:paraId="3B3C1E69" w14:textId="79B5DC96" w:rsidR="00403A09" w:rsidRDefault="00403A09" w:rsidP="00403A09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（一）活动简称</w:t>
      </w:r>
    </w:p>
    <w:p w14:paraId="13FF34EA" w14:textId="21EB35E5" w:rsidR="00F66A64" w:rsidRPr="00403A09" w:rsidRDefault="00F66A64" w:rsidP="00403A09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403A09">
        <w:rPr>
          <w:rFonts w:ascii="Times New Roman" w:eastAsia="仿宋" w:hAnsi="Times New Roman" w:cs="Times New Roman"/>
          <w:sz w:val="28"/>
          <w:szCs w:val="28"/>
        </w:rPr>
        <w:t>时间</w:t>
      </w:r>
      <w:r w:rsidR="00403A09">
        <w:rPr>
          <w:rFonts w:ascii="Times New Roman" w:eastAsia="仿宋" w:hAnsi="Times New Roman" w:cs="Times New Roman" w:hint="eastAsia"/>
          <w:sz w:val="28"/>
          <w:szCs w:val="28"/>
        </w:rPr>
        <w:t>地点</w:t>
      </w:r>
      <w:r w:rsidRPr="00403A09">
        <w:rPr>
          <w:rFonts w:ascii="Times New Roman" w:eastAsia="仿宋" w:hAnsi="Times New Roman" w:cs="Times New Roman"/>
          <w:sz w:val="28"/>
          <w:szCs w:val="28"/>
        </w:rPr>
        <w:t>：</w:t>
      </w:r>
      <w:r w:rsidRPr="00403A09">
        <w:rPr>
          <w:rFonts w:ascii="Times New Roman" w:eastAsia="仿宋" w:hAnsi="Times New Roman" w:cs="Times New Roman"/>
          <w:sz w:val="28"/>
          <w:szCs w:val="28"/>
        </w:rPr>
        <w:t>*</w:t>
      </w:r>
      <w:r w:rsidRPr="00403A09">
        <w:rPr>
          <w:rFonts w:ascii="Times New Roman" w:eastAsia="仿宋" w:hAnsi="Times New Roman" w:cs="Times New Roman"/>
          <w:sz w:val="28"/>
          <w:szCs w:val="28"/>
        </w:rPr>
        <w:t>月</w:t>
      </w:r>
      <w:r w:rsidRPr="00403A09">
        <w:rPr>
          <w:rFonts w:ascii="Times New Roman" w:eastAsia="仿宋" w:hAnsi="Times New Roman" w:cs="Times New Roman"/>
          <w:sz w:val="28"/>
          <w:szCs w:val="28"/>
        </w:rPr>
        <w:t>*</w:t>
      </w:r>
      <w:r w:rsidRPr="00403A09">
        <w:rPr>
          <w:rFonts w:ascii="Times New Roman" w:eastAsia="仿宋" w:hAnsi="Times New Roman" w:cs="Times New Roman"/>
          <w:sz w:val="28"/>
          <w:szCs w:val="28"/>
        </w:rPr>
        <w:t>日</w:t>
      </w:r>
      <w:r w:rsidR="00403A09">
        <w:rPr>
          <w:rFonts w:ascii="Times New Roman" w:eastAsia="仿宋" w:hAnsi="Times New Roman" w:cs="Times New Roman" w:hint="eastAsia"/>
          <w:sz w:val="28"/>
          <w:szCs w:val="28"/>
        </w:rPr>
        <w:t>，访问</w:t>
      </w:r>
      <w:r w:rsidRPr="00403A09">
        <w:rPr>
          <w:rFonts w:ascii="Times New Roman" w:eastAsia="仿宋" w:hAnsi="Times New Roman" w:cs="Times New Roman"/>
          <w:sz w:val="28"/>
          <w:szCs w:val="28"/>
        </w:rPr>
        <w:t>**</w:t>
      </w:r>
      <w:r w:rsidRPr="00403A09">
        <w:rPr>
          <w:rFonts w:ascii="Times New Roman" w:eastAsia="仿宋" w:hAnsi="Times New Roman" w:cs="Times New Roman"/>
          <w:sz w:val="28"/>
          <w:szCs w:val="28"/>
        </w:rPr>
        <w:t>大学</w:t>
      </w:r>
    </w:p>
    <w:p w14:paraId="0BF0F4D2" w14:textId="49FF3304" w:rsidR="00194A65" w:rsidRDefault="00F66A64" w:rsidP="00194A6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194A65">
        <w:rPr>
          <w:rFonts w:ascii="Times New Roman" w:eastAsia="仿宋" w:hAnsi="Times New Roman" w:cs="Times New Roman"/>
          <w:sz w:val="28"/>
          <w:szCs w:val="28"/>
        </w:rPr>
        <w:t>访问概述</w:t>
      </w:r>
      <w:r w:rsidR="00855FE0">
        <w:rPr>
          <w:rFonts w:ascii="Times New Roman" w:eastAsia="仿宋" w:hAnsi="Times New Roman" w:cs="Times New Roman" w:hint="eastAsia"/>
          <w:sz w:val="28"/>
          <w:szCs w:val="28"/>
        </w:rPr>
        <w:t>（包括公务活动、有关活动的参访主宾等）</w:t>
      </w:r>
      <w:r w:rsidR="00194A65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513F192C" w14:textId="7C6668AD" w:rsidR="00194A65" w:rsidRDefault="00194A65" w:rsidP="00194A6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访问</w:t>
      </w:r>
      <w:r w:rsidR="00F66A64" w:rsidRPr="00194A65">
        <w:rPr>
          <w:rFonts w:ascii="Times New Roman" w:eastAsia="仿宋" w:hAnsi="Times New Roman" w:cs="Times New Roman"/>
          <w:sz w:val="28"/>
          <w:szCs w:val="28"/>
        </w:rPr>
        <w:t>成果</w:t>
      </w:r>
      <w:r w:rsidR="00855FE0">
        <w:rPr>
          <w:rFonts w:ascii="Times New Roman" w:eastAsia="仿宋" w:hAnsi="Times New Roman" w:cs="Times New Roman" w:hint="eastAsia"/>
          <w:sz w:val="28"/>
          <w:szCs w:val="28"/>
        </w:rPr>
        <w:t>及体会建议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13B27729" w14:textId="40FF5A0F" w:rsidR="00194A65" w:rsidRPr="009A73D4" w:rsidRDefault="009A73D4" w:rsidP="00194A65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公务请</w:t>
      </w:r>
      <w:r w:rsidR="00F66A64" w:rsidRPr="009A73D4">
        <w:rPr>
          <w:rFonts w:ascii="Times New Roman" w:eastAsia="仿宋" w:hAnsi="Times New Roman" w:cs="Times New Roman"/>
          <w:b/>
          <w:sz w:val="28"/>
          <w:szCs w:val="28"/>
        </w:rPr>
        <w:t>附图</w:t>
      </w:r>
      <w:r w:rsidR="00194A65" w:rsidRPr="009A73D4">
        <w:rPr>
          <w:rFonts w:ascii="Times New Roman" w:eastAsia="仿宋" w:hAnsi="Times New Roman" w:cs="Times New Roman" w:hint="eastAsia"/>
          <w:b/>
          <w:sz w:val="28"/>
          <w:szCs w:val="28"/>
        </w:rPr>
        <w:t>：图表下文请提供文字说明，字号：小四仿宋。</w:t>
      </w:r>
    </w:p>
    <w:p w14:paraId="5B42A64B" w14:textId="1F28545D" w:rsidR="00403A09" w:rsidRDefault="00403A09" w:rsidP="00403A09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（二）活动简称</w:t>
      </w:r>
    </w:p>
    <w:p w14:paraId="522DD54B" w14:textId="1B4EEAFA" w:rsidR="00403A09" w:rsidRPr="00403A09" w:rsidRDefault="00403A09" w:rsidP="00403A09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403A09">
        <w:rPr>
          <w:rFonts w:ascii="Times New Roman" w:eastAsia="仿宋" w:hAnsi="Times New Roman" w:cs="Times New Roman"/>
          <w:sz w:val="28"/>
          <w:szCs w:val="28"/>
        </w:rPr>
        <w:t>时间</w:t>
      </w:r>
      <w:r>
        <w:rPr>
          <w:rFonts w:ascii="Times New Roman" w:eastAsia="仿宋" w:hAnsi="Times New Roman" w:cs="Times New Roman" w:hint="eastAsia"/>
          <w:sz w:val="28"/>
          <w:szCs w:val="28"/>
        </w:rPr>
        <w:t>地点</w:t>
      </w:r>
      <w:r w:rsidRPr="00403A09">
        <w:rPr>
          <w:rFonts w:ascii="Times New Roman" w:eastAsia="仿宋" w:hAnsi="Times New Roman" w:cs="Times New Roman"/>
          <w:sz w:val="28"/>
          <w:szCs w:val="28"/>
        </w:rPr>
        <w:t>：</w:t>
      </w:r>
      <w:r w:rsidRPr="00403A09">
        <w:rPr>
          <w:rFonts w:ascii="Times New Roman" w:eastAsia="仿宋" w:hAnsi="Times New Roman" w:cs="Times New Roman"/>
          <w:sz w:val="28"/>
          <w:szCs w:val="28"/>
        </w:rPr>
        <w:t>*</w:t>
      </w:r>
      <w:r w:rsidRPr="00403A09">
        <w:rPr>
          <w:rFonts w:ascii="Times New Roman" w:eastAsia="仿宋" w:hAnsi="Times New Roman" w:cs="Times New Roman"/>
          <w:sz w:val="28"/>
          <w:szCs w:val="28"/>
        </w:rPr>
        <w:t>月</w:t>
      </w:r>
      <w:r w:rsidRPr="00403A09">
        <w:rPr>
          <w:rFonts w:ascii="Times New Roman" w:eastAsia="仿宋" w:hAnsi="Times New Roman" w:cs="Times New Roman"/>
          <w:sz w:val="28"/>
          <w:szCs w:val="28"/>
        </w:rPr>
        <w:t>*</w:t>
      </w:r>
      <w:r w:rsidRPr="00403A09"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，访问</w:t>
      </w:r>
      <w:r w:rsidRPr="00403A09">
        <w:rPr>
          <w:rFonts w:ascii="Times New Roman" w:eastAsia="仿宋" w:hAnsi="Times New Roman" w:cs="Times New Roman"/>
          <w:sz w:val="28"/>
          <w:szCs w:val="28"/>
        </w:rPr>
        <w:t>**</w:t>
      </w:r>
      <w:r w:rsidRPr="00403A09">
        <w:rPr>
          <w:rFonts w:ascii="Times New Roman" w:eastAsia="仿宋" w:hAnsi="Times New Roman" w:cs="Times New Roman"/>
          <w:sz w:val="28"/>
          <w:szCs w:val="28"/>
        </w:rPr>
        <w:t>大学</w:t>
      </w:r>
    </w:p>
    <w:p w14:paraId="08F6908F" w14:textId="3A225BD0" w:rsidR="00855FE0" w:rsidRPr="00855FE0" w:rsidRDefault="00855FE0" w:rsidP="00855FE0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855FE0">
        <w:rPr>
          <w:rFonts w:ascii="Times New Roman" w:eastAsia="仿宋" w:hAnsi="Times New Roman" w:cs="Times New Roman"/>
          <w:sz w:val="28"/>
          <w:szCs w:val="28"/>
        </w:rPr>
        <w:t>访问概述</w:t>
      </w:r>
      <w:r w:rsidRPr="00855FE0">
        <w:rPr>
          <w:rFonts w:ascii="Times New Roman" w:eastAsia="仿宋" w:hAnsi="Times New Roman" w:cs="Times New Roman" w:hint="eastAsia"/>
          <w:sz w:val="28"/>
          <w:szCs w:val="28"/>
        </w:rPr>
        <w:t>（包括公务活动、有关活动的参访主宾等）：</w:t>
      </w:r>
    </w:p>
    <w:p w14:paraId="761467D5" w14:textId="6AE67ABE" w:rsidR="00855FE0" w:rsidRPr="00855FE0" w:rsidRDefault="00855FE0" w:rsidP="00855FE0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855FE0">
        <w:rPr>
          <w:rFonts w:ascii="Times New Roman" w:eastAsia="仿宋" w:hAnsi="Times New Roman" w:cs="Times New Roman" w:hint="eastAsia"/>
          <w:sz w:val="28"/>
          <w:szCs w:val="28"/>
        </w:rPr>
        <w:t>访问</w:t>
      </w:r>
      <w:r w:rsidRPr="00855FE0">
        <w:rPr>
          <w:rFonts w:ascii="Times New Roman" w:eastAsia="仿宋" w:hAnsi="Times New Roman" w:cs="Times New Roman"/>
          <w:sz w:val="28"/>
          <w:szCs w:val="28"/>
        </w:rPr>
        <w:t>成果</w:t>
      </w:r>
      <w:r w:rsidRPr="00855FE0">
        <w:rPr>
          <w:rFonts w:ascii="Times New Roman" w:eastAsia="仿宋" w:hAnsi="Times New Roman" w:cs="Times New Roman" w:hint="eastAsia"/>
          <w:sz w:val="28"/>
          <w:szCs w:val="28"/>
        </w:rPr>
        <w:t>及体会建议：</w:t>
      </w:r>
    </w:p>
    <w:p w14:paraId="61F43879" w14:textId="61F21524" w:rsidR="00AD302C" w:rsidRPr="00194A65" w:rsidRDefault="00AD302C" w:rsidP="00194A65">
      <w:pPr>
        <w:pStyle w:val="a7"/>
        <w:widowControl w:val="0"/>
        <w:numPr>
          <w:ilvl w:val="0"/>
          <w:numId w:val="1"/>
        </w:numPr>
        <w:spacing w:beforeLines="50" w:before="156" w:afterLines="50" w:after="156" w:line="360" w:lineRule="auto"/>
        <w:ind w:firstLineChars="0"/>
        <w:jc w:val="both"/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</w:pPr>
      <w:r w:rsidRPr="00194A65">
        <w:rPr>
          <w:rFonts w:ascii="Times New Roman" w:eastAsia="黑体" w:hAnsi="Times New Roman" w:cs="Times New Roman"/>
          <w:bCs/>
          <w:color w:val="auto"/>
          <w:kern w:val="2"/>
          <w:sz w:val="28"/>
          <w:szCs w:val="28"/>
          <w:lang w:val="en-US" w:eastAsia="zh-CN"/>
        </w:rPr>
        <w:t>后续跟进计划</w:t>
      </w:r>
    </w:p>
    <w:p w14:paraId="3C248258" w14:textId="4B07791D" w:rsidR="00403A09" w:rsidRDefault="00403A09" w:rsidP="00403A09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（一）计划</w:t>
      </w:r>
      <w:r w:rsidR="00D826A7">
        <w:rPr>
          <w:rFonts w:ascii="Times New Roman" w:eastAsia="仿宋" w:hAnsi="Times New Roman" w:cs="Times New Roman" w:hint="eastAsia"/>
          <w:sz w:val="28"/>
          <w:szCs w:val="28"/>
        </w:rPr>
        <w:t>事项简称</w:t>
      </w:r>
    </w:p>
    <w:p w14:paraId="5265D4C9" w14:textId="3AA929E9" w:rsidR="00194A65" w:rsidRPr="00403A09" w:rsidRDefault="00194A65" w:rsidP="00403A09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403A09">
        <w:rPr>
          <w:rFonts w:ascii="Times New Roman" w:eastAsia="仿宋" w:hAnsi="Times New Roman" w:cs="Times New Roman" w:hint="eastAsia"/>
          <w:sz w:val="28"/>
          <w:szCs w:val="28"/>
        </w:rPr>
        <w:t>合作院校：</w:t>
      </w:r>
    </w:p>
    <w:p w14:paraId="67A0E39E" w14:textId="189CCEC5" w:rsidR="00194A65" w:rsidRPr="00403A09" w:rsidRDefault="00F66A64" w:rsidP="00403A09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403A09">
        <w:rPr>
          <w:rFonts w:ascii="Times New Roman" w:eastAsia="仿宋" w:hAnsi="Times New Roman" w:cs="Times New Roman"/>
          <w:sz w:val="28"/>
          <w:szCs w:val="28"/>
        </w:rPr>
        <w:t>事项</w:t>
      </w:r>
      <w:r w:rsidR="00194A65" w:rsidRPr="00403A09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403A09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65A19814" w14:textId="07A18413" w:rsidR="00194A65" w:rsidRPr="00403A09" w:rsidRDefault="00F66A64" w:rsidP="00403A09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403A09">
        <w:rPr>
          <w:rFonts w:ascii="Times New Roman" w:eastAsia="仿宋" w:hAnsi="Times New Roman" w:cs="Times New Roman"/>
          <w:sz w:val="28"/>
          <w:szCs w:val="28"/>
        </w:rPr>
        <w:t>联系人</w:t>
      </w:r>
      <w:r w:rsidR="00194A65" w:rsidRPr="00403A09">
        <w:rPr>
          <w:rFonts w:ascii="Times New Roman" w:eastAsia="仿宋" w:hAnsi="Times New Roman" w:cs="Times New Roman"/>
          <w:sz w:val="28"/>
          <w:szCs w:val="28"/>
        </w:rPr>
        <w:t>：</w:t>
      </w:r>
      <w:r w:rsidR="00194A65" w:rsidRPr="00403A09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</w:p>
    <w:p w14:paraId="754AE9B2" w14:textId="0B952FC5" w:rsidR="00AD302C" w:rsidRDefault="00F66A64" w:rsidP="00403A09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403A09">
        <w:rPr>
          <w:rFonts w:ascii="Times New Roman" w:eastAsia="仿宋" w:hAnsi="Times New Roman" w:cs="Times New Roman"/>
          <w:sz w:val="28"/>
          <w:szCs w:val="28"/>
        </w:rPr>
        <w:t>联系方式</w:t>
      </w:r>
      <w:r w:rsidR="00194A65" w:rsidRPr="00403A09">
        <w:rPr>
          <w:rFonts w:ascii="Times New Roman" w:eastAsia="仿宋" w:hAnsi="Times New Roman" w:cs="Times New Roman" w:hint="eastAsia"/>
          <w:sz w:val="28"/>
          <w:szCs w:val="28"/>
        </w:rPr>
        <w:t>（邮箱及电话）</w:t>
      </w:r>
      <w:r w:rsidR="00244CF8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sectPr w:rsidR="00AD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25F4" w14:textId="77777777" w:rsidR="005207AA" w:rsidRDefault="005207AA" w:rsidP="00AD302C">
      <w:r>
        <w:separator/>
      </w:r>
    </w:p>
  </w:endnote>
  <w:endnote w:type="continuationSeparator" w:id="0">
    <w:p w14:paraId="21DA933D" w14:textId="77777777" w:rsidR="005207AA" w:rsidRDefault="005207AA" w:rsidP="00AD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LTZCHK--GBK1-0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D604" w14:textId="77777777" w:rsidR="005207AA" w:rsidRDefault="005207AA" w:rsidP="00AD302C">
      <w:r>
        <w:separator/>
      </w:r>
    </w:p>
  </w:footnote>
  <w:footnote w:type="continuationSeparator" w:id="0">
    <w:p w14:paraId="20C5EE99" w14:textId="77777777" w:rsidR="005207AA" w:rsidRDefault="005207AA" w:rsidP="00AD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F95"/>
    <w:multiLevelType w:val="hybridMultilevel"/>
    <w:tmpl w:val="C1E608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116B3"/>
    <w:multiLevelType w:val="hybridMultilevel"/>
    <w:tmpl w:val="2FEE1452"/>
    <w:lvl w:ilvl="0" w:tplc="C7466D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C96DC1"/>
    <w:multiLevelType w:val="hybridMultilevel"/>
    <w:tmpl w:val="4324191E"/>
    <w:lvl w:ilvl="0" w:tplc="CDA24B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1E"/>
    <w:rsid w:val="0002601E"/>
    <w:rsid w:val="00091194"/>
    <w:rsid w:val="00194A65"/>
    <w:rsid w:val="001F3B96"/>
    <w:rsid w:val="002355F9"/>
    <w:rsid w:val="00244CF8"/>
    <w:rsid w:val="00244F32"/>
    <w:rsid w:val="00301DD9"/>
    <w:rsid w:val="00403A09"/>
    <w:rsid w:val="004D18CC"/>
    <w:rsid w:val="005207AA"/>
    <w:rsid w:val="00585D7C"/>
    <w:rsid w:val="00596C4B"/>
    <w:rsid w:val="00855FE0"/>
    <w:rsid w:val="00922AD5"/>
    <w:rsid w:val="009304A5"/>
    <w:rsid w:val="009A73D4"/>
    <w:rsid w:val="00AD302C"/>
    <w:rsid w:val="00AE319D"/>
    <w:rsid w:val="00BA05A3"/>
    <w:rsid w:val="00CA29F8"/>
    <w:rsid w:val="00D826A7"/>
    <w:rsid w:val="00EE6051"/>
    <w:rsid w:val="00F66A64"/>
    <w:rsid w:val="00F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EEAA"/>
  <w15:chartTrackingRefBased/>
  <w15:docId w15:val="{7A2DA155-92FD-4F49-9B30-32BA2DC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02C"/>
    <w:rPr>
      <w:sz w:val="18"/>
      <w:szCs w:val="18"/>
    </w:rPr>
  </w:style>
  <w:style w:type="paragraph" w:styleId="a7">
    <w:name w:val="List Paragraph"/>
    <w:basedOn w:val="a"/>
    <w:uiPriority w:val="99"/>
    <w:rsid w:val="00AD302C"/>
    <w:pPr>
      <w:widowControl/>
      <w:spacing w:after="120" w:line="259" w:lineRule="auto"/>
      <w:ind w:firstLineChars="200" w:firstLine="420"/>
      <w:jc w:val="left"/>
    </w:pPr>
    <w:rPr>
      <w:rFonts w:eastAsia="宋体"/>
      <w:color w:val="595959" w:themeColor="text1" w:themeTint="A6"/>
      <w:kern w:val="0"/>
      <w:sz w:val="30"/>
      <w:szCs w:val="3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LiuLengxin</dc:creator>
  <cp:keywords/>
  <dc:description/>
  <cp:lastModifiedBy>Administrator</cp:lastModifiedBy>
  <cp:revision>32</cp:revision>
  <cp:lastPrinted>2019-06-14T08:12:00Z</cp:lastPrinted>
  <dcterms:created xsi:type="dcterms:W3CDTF">2025-06-17T06:36:00Z</dcterms:created>
  <dcterms:modified xsi:type="dcterms:W3CDTF">2025-06-19T07:40:00Z</dcterms:modified>
</cp:coreProperties>
</file>